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77A40" w14:textId="77777777" w:rsidR="00DD7EE4" w:rsidRDefault="00DD7EE4" w:rsidP="00DB2D63">
      <w:pPr>
        <w:jc w:val="center"/>
      </w:pPr>
      <w:r>
        <w:t xml:space="preserve">Rada Dydaktyczna </w:t>
      </w:r>
      <w:r w:rsidRPr="00DD7EE4">
        <w:rPr>
          <w:b/>
        </w:rPr>
        <w:t>Wydziału Fizyki</w:t>
      </w:r>
      <w:r>
        <w:t xml:space="preserve"> podjęła uchwałę, określ</w:t>
      </w:r>
      <w:proofErr w:type="spellStart"/>
      <w:r>
        <w:rPr>
          <w:lang w:val="pl-PL"/>
        </w:rPr>
        <w:t>ajacą</w:t>
      </w:r>
      <w:proofErr w:type="spellEnd"/>
      <w:r>
        <w:t xml:space="preserve"> minim</w:t>
      </w:r>
      <w:r>
        <w:rPr>
          <w:lang w:val="pl-PL"/>
        </w:rPr>
        <w:t>a</w:t>
      </w:r>
      <w:r>
        <w:t xml:space="preserve"> programowych </w:t>
      </w:r>
    </w:p>
    <w:p w14:paraId="7EBC529C" w14:textId="788DDB6A" w:rsidR="00041A7C" w:rsidRPr="00041A7C" w:rsidRDefault="00DD7EE4" w:rsidP="00DB2D63">
      <w:pPr>
        <w:jc w:val="center"/>
        <w:rPr>
          <w:b/>
          <w:bCs/>
          <w:lang w:val="pl-PL"/>
        </w:rPr>
      </w:pPr>
      <w:bookmarkStart w:id="0" w:name="_GoBack"/>
      <w:bookmarkEnd w:id="0"/>
      <w:r>
        <w:t xml:space="preserve">dla studentów MISMaP ubiegających się o dyplom licencjata na kierunku fizyka w ramach MISMaP </w:t>
      </w:r>
      <w:r w:rsidR="00255BFE">
        <w:rPr>
          <w:b/>
          <w:bCs/>
          <w:lang w:val="pl-PL"/>
        </w:rPr>
        <w:t>– pierwszy stopień</w:t>
      </w:r>
    </w:p>
    <w:p w14:paraId="0D7F8DF2" w14:textId="77777777" w:rsidR="00041A7C" w:rsidRDefault="00041A7C">
      <w:pPr>
        <w:rPr>
          <w:lang w:val="pl-PL"/>
        </w:rPr>
      </w:pPr>
    </w:p>
    <w:p w14:paraId="460659DB" w14:textId="3BAD10A7" w:rsidR="00F33067" w:rsidRDefault="00F33067">
      <w:pPr>
        <w:rPr>
          <w:lang w:val="pl-PL"/>
        </w:rPr>
      </w:pPr>
      <w:r w:rsidRPr="00041A7C">
        <w:rPr>
          <w:u w:val="single"/>
          <w:lang w:val="pl-PL"/>
        </w:rPr>
        <w:t>Matematyka</w:t>
      </w:r>
      <w:r w:rsidR="00041A7C">
        <w:rPr>
          <w:lang w:val="pl-PL"/>
        </w:rPr>
        <w:t xml:space="preserve"> (co najmniej 37 ECTS)</w:t>
      </w:r>
    </w:p>
    <w:p w14:paraId="7CB1FE12" w14:textId="5C89E1EF" w:rsidR="00F33067" w:rsidRDefault="00F33067" w:rsidP="00F33067">
      <w:pPr>
        <w:pStyle w:val="Akapitzlist"/>
        <w:numPr>
          <w:ilvl w:val="0"/>
          <w:numId w:val="1"/>
        </w:numPr>
        <w:rPr>
          <w:lang w:val="pl-PL"/>
        </w:rPr>
      </w:pPr>
      <w:r w:rsidRPr="00223E5C">
        <w:rPr>
          <w:i/>
          <w:iCs/>
          <w:lang w:val="pl-PL"/>
        </w:rPr>
        <w:t>Matematyka I</w:t>
      </w:r>
      <w:r>
        <w:rPr>
          <w:lang w:val="pl-PL"/>
        </w:rPr>
        <w:t xml:space="preserve"> lub zestaw</w:t>
      </w:r>
      <w:r w:rsidR="00041A7C">
        <w:rPr>
          <w:lang w:val="pl-PL"/>
        </w:rPr>
        <w:t xml:space="preserve"> dwóch przedmiotów</w:t>
      </w:r>
      <w:r>
        <w:rPr>
          <w:lang w:val="pl-PL"/>
        </w:rPr>
        <w:t xml:space="preserve">: </w:t>
      </w:r>
      <w:r w:rsidR="00BF5E01">
        <w:rPr>
          <w:lang w:val="pl-PL"/>
        </w:rPr>
        <w:br/>
        <w:t xml:space="preserve">* </w:t>
      </w:r>
      <w:r>
        <w:rPr>
          <w:lang w:val="pl-PL"/>
        </w:rPr>
        <w:t xml:space="preserve">jeden z przedmiotów </w:t>
      </w:r>
      <w:r w:rsidRPr="00223E5C">
        <w:rPr>
          <w:i/>
          <w:iCs/>
          <w:lang w:val="pl-PL"/>
        </w:rPr>
        <w:t>Analiza I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Analiza 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analizy matematycznej na Wydziale Matematyki, Informatyki i Mechaniki </w:t>
      </w:r>
      <w:r w:rsidR="00EC379F">
        <w:rPr>
          <w:lang w:val="pl-PL"/>
        </w:rPr>
        <w:t xml:space="preserve">lub pierwszy semestr </w:t>
      </w:r>
      <w:r w:rsidR="00EC379F" w:rsidRPr="00223E5C">
        <w:rPr>
          <w:i/>
          <w:iCs/>
          <w:lang w:val="pl-PL"/>
        </w:rPr>
        <w:t>Matematyki B</w:t>
      </w:r>
      <w:r w:rsidR="00EC379F">
        <w:rPr>
          <w:lang w:val="pl-PL"/>
        </w:rPr>
        <w:t xml:space="preserve"> na Wydziale Chemii</w:t>
      </w:r>
      <w:r w:rsidR="00BF5E01">
        <w:rPr>
          <w:lang w:val="pl-PL"/>
        </w:rPr>
        <w:br/>
        <w:t xml:space="preserve">* </w:t>
      </w:r>
      <w:r w:rsidRPr="00586E2F">
        <w:rPr>
          <w:u w:val="single"/>
          <w:lang w:val="pl-PL"/>
        </w:rPr>
        <w:t>oraz</w:t>
      </w:r>
      <w:r>
        <w:rPr>
          <w:lang w:val="pl-PL"/>
        </w:rPr>
        <w:t xml:space="preserve"> jeden z przedmiotów </w:t>
      </w:r>
      <w:r w:rsidRPr="00223E5C">
        <w:rPr>
          <w:i/>
          <w:iCs/>
          <w:lang w:val="pl-PL"/>
        </w:rPr>
        <w:t>Algebra z geometrią I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Algebra 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geometrii i algebry liniowej na Wydziale Matematyki, Informatyki i Mechaniki </w:t>
      </w:r>
      <w:r>
        <w:rPr>
          <w:lang w:val="pl-PL"/>
        </w:rPr>
        <w:t>(</w:t>
      </w:r>
      <w:r w:rsidR="00BF5E01">
        <w:rPr>
          <w:lang w:val="pl-PL"/>
        </w:rPr>
        <w:t xml:space="preserve">co najmniej </w:t>
      </w:r>
      <w:r>
        <w:rPr>
          <w:lang w:val="pl-PL"/>
        </w:rPr>
        <w:t>14 ECTS)</w:t>
      </w:r>
    </w:p>
    <w:p w14:paraId="536CFEBC" w14:textId="5E6177E8" w:rsidR="00F33067" w:rsidRDefault="00F33067" w:rsidP="00F33067">
      <w:pPr>
        <w:pStyle w:val="Akapitzlist"/>
        <w:numPr>
          <w:ilvl w:val="0"/>
          <w:numId w:val="1"/>
        </w:numPr>
        <w:rPr>
          <w:lang w:val="pl-PL"/>
        </w:rPr>
      </w:pPr>
      <w:r w:rsidRPr="00223E5C">
        <w:rPr>
          <w:i/>
          <w:iCs/>
          <w:lang w:val="pl-PL"/>
        </w:rPr>
        <w:t>Matematyka II</w:t>
      </w:r>
      <w:r>
        <w:rPr>
          <w:lang w:val="pl-PL"/>
        </w:rPr>
        <w:t xml:space="preserve"> lub zestaw</w:t>
      </w:r>
      <w:r w:rsidR="00041A7C">
        <w:rPr>
          <w:lang w:val="pl-PL"/>
        </w:rPr>
        <w:t xml:space="preserve"> dwóch przedmiotów</w:t>
      </w:r>
      <w:r>
        <w:rPr>
          <w:lang w:val="pl-PL"/>
        </w:rPr>
        <w:t xml:space="preserve">: </w:t>
      </w:r>
      <w:r w:rsidR="00BF5E01">
        <w:rPr>
          <w:lang w:val="pl-PL"/>
        </w:rPr>
        <w:br/>
        <w:t xml:space="preserve">* </w:t>
      </w:r>
      <w:r>
        <w:rPr>
          <w:lang w:val="pl-PL"/>
        </w:rPr>
        <w:t xml:space="preserve">jeden z przedmiotów </w:t>
      </w:r>
      <w:r w:rsidRPr="00223E5C">
        <w:rPr>
          <w:i/>
          <w:iCs/>
          <w:lang w:val="pl-PL"/>
        </w:rPr>
        <w:t>Analiza II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Analiza II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analizy matematycznej na Wydziale Matematyki, Informatyki i Mechaniki lub </w:t>
      </w:r>
      <w:r w:rsidR="00EC379F">
        <w:rPr>
          <w:lang w:val="pl-PL"/>
        </w:rPr>
        <w:t xml:space="preserve">drugi semestr </w:t>
      </w:r>
      <w:r w:rsidR="00BF5E01" w:rsidRPr="00223E5C">
        <w:rPr>
          <w:i/>
          <w:iCs/>
          <w:lang w:val="pl-PL"/>
        </w:rPr>
        <w:t>Matematyk</w:t>
      </w:r>
      <w:r w:rsidR="00EC379F" w:rsidRPr="00223E5C">
        <w:rPr>
          <w:i/>
          <w:iCs/>
          <w:lang w:val="pl-PL"/>
        </w:rPr>
        <w:t>i</w:t>
      </w:r>
      <w:r w:rsidR="00BF5E01" w:rsidRPr="00223E5C">
        <w:rPr>
          <w:i/>
          <w:iCs/>
          <w:lang w:val="pl-PL"/>
        </w:rPr>
        <w:t xml:space="preserve"> B</w:t>
      </w:r>
      <w:r w:rsidR="00BF5E01">
        <w:rPr>
          <w:lang w:val="pl-PL"/>
        </w:rPr>
        <w:t xml:space="preserve"> na Wydziale Chemii </w:t>
      </w:r>
      <w:r w:rsidR="00BF5E01">
        <w:rPr>
          <w:lang w:val="pl-PL"/>
        </w:rPr>
        <w:br/>
        <w:t xml:space="preserve">* </w:t>
      </w:r>
      <w:r w:rsidRPr="00586E2F">
        <w:rPr>
          <w:u w:val="single"/>
          <w:lang w:val="pl-PL"/>
        </w:rPr>
        <w:t>oraz</w:t>
      </w:r>
      <w:r>
        <w:rPr>
          <w:lang w:val="pl-PL"/>
        </w:rPr>
        <w:t xml:space="preserve"> jeden z przedmiotów </w:t>
      </w:r>
      <w:r w:rsidRPr="00223E5C">
        <w:rPr>
          <w:i/>
          <w:iCs/>
          <w:lang w:val="pl-PL"/>
        </w:rPr>
        <w:t>Algebra z geometrią II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Algebra II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geometrii i algebry liniowej na Wydziale Matematyki, Informatyki i Mechaniki </w:t>
      </w:r>
      <w:r w:rsidR="00BF5E01">
        <w:rPr>
          <w:lang w:val="pl-PL"/>
        </w:rPr>
        <w:br/>
      </w:r>
      <w:r>
        <w:rPr>
          <w:lang w:val="pl-PL"/>
        </w:rPr>
        <w:t>(</w:t>
      </w:r>
      <w:r w:rsidR="00BF5E01">
        <w:rPr>
          <w:lang w:val="pl-PL"/>
        </w:rPr>
        <w:t xml:space="preserve">co najmniej </w:t>
      </w:r>
      <w:r>
        <w:rPr>
          <w:lang w:val="pl-PL"/>
        </w:rPr>
        <w:t>14 ECTS)</w:t>
      </w:r>
    </w:p>
    <w:p w14:paraId="0BCE172E" w14:textId="2D3B5DAB" w:rsidR="00F33067" w:rsidRPr="00041A7C" w:rsidRDefault="00F33067" w:rsidP="00F33067">
      <w:pPr>
        <w:pStyle w:val="Akapitzlist"/>
        <w:numPr>
          <w:ilvl w:val="0"/>
          <w:numId w:val="1"/>
        </w:numPr>
        <w:rPr>
          <w:lang w:val="pl-PL"/>
        </w:rPr>
      </w:pPr>
      <w:r w:rsidRPr="00223E5C">
        <w:rPr>
          <w:i/>
          <w:iCs/>
          <w:lang w:val="pl-PL"/>
        </w:rPr>
        <w:t>Matematyka III</w:t>
      </w:r>
      <w:r w:rsidR="00223E5C">
        <w:rPr>
          <w:lang w:val="pl-PL"/>
        </w:rPr>
        <w:t xml:space="preserve"> lub</w:t>
      </w:r>
      <w:r>
        <w:rPr>
          <w:lang w:val="pl-PL"/>
        </w:rPr>
        <w:t xml:space="preserve"> </w:t>
      </w:r>
      <w:r w:rsidRPr="00223E5C">
        <w:rPr>
          <w:i/>
          <w:iCs/>
          <w:lang w:val="pl-PL"/>
        </w:rPr>
        <w:t>Analiza III</w:t>
      </w:r>
      <w:r w:rsidR="00223E5C">
        <w:rPr>
          <w:lang w:val="pl-PL"/>
        </w:rPr>
        <w:t xml:space="preserve"> lub</w:t>
      </w:r>
      <w:r w:rsidR="00BF5E01">
        <w:rPr>
          <w:lang w:val="pl-PL"/>
        </w:rPr>
        <w:t xml:space="preserve"> </w:t>
      </w:r>
      <w:r w:rsidRPr="00223E5C">
        <w:rPr>
          <w:i/>
          <w:iCs/>
          <w:lang w:val="pl-PL"/>
        </w:rPr>
        <w:t>Analiza III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analizy matematycznej na Wydziale Matematyki, Informatyki i Mechaniki </w:t>
      </w:r>
      <w:r>
        <w:rPr>
          <w:lang w:val="pl-PL"/>
        </w:rPr>
        <w:t>(</w:t>
      </w:r>
      <w:r w:rsidR="00BF5E01">
        <w:rPr>
          <w:lang w:val="pl-PL"/>
        </w:rPr>
        <w:t xml:space="preserve">co najmniej </w:t>
      </w:r>
      <w:r>
        <w:rPr>
          <w:lang w:val="pl-PL"/>
        </w:rPr>
        <w:t>9 ECTS)</w:t>
      </w:r>
    </w:p>
    <w:p w14:paraId="7C5C016B" w14:textId="77777777" w:rsidR="00F33067" w:rsidRDefault="00F33067" w:rsidP="00F33067">
      <w:pPr>
        <w:rPr>
          <w:lang w:val="pl-PL"/>
        </w:rPr>
      </w:pPr>
    </w:p>
    <w:p w14:paraId="70AF7189" w14:textId="43CF6337" w:rsidR="00F33067" w:rsidRDefault="00F33067" w:rsidP="00F33067">
      <w:pPr>
        <w:rPr>
          <w:lang w:val="pl-PL"/>
        </w:rPr>
      </w:pPr>
      <w:r w:rsidRPr="00041A7C">
        <w:rPr>
          <w:u w:val="single"/>
          <w:lang w:val="pl-PL"/>
        </w:rPr>
        <w:t>Fizyka</w:t>
      </w:r>
      <w:r>
        <w:rPr>
          <w:lang w:val="pl-PL"/>
        </w:rPr>
        <w:t xml:space="preserve"> </w:t>
      </w:r>
      <w:r w:rsidR="00041A7C">
        <w:rPr>
          <w:lang w:val="pl-PL"/>
        </w:rPr>
        <w:t>(co najmniej 55 ECTS)</w:t>
      </w:r>
    </w:p>
    <w:p w14:paraId="15A384CA" w14:textId="6266AFF3" w:rsidR="00F33067" w:rsidRDefault="00F33067" w:rsidP="00F33067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 xml:space="preserve">Fizyka I (mechanika) </w:t>
      </w:r>
      <w:r>
        <w:rPr>
          <w:lang w:val="pl-PL"/>
        </w:rPr>
        <w:t xml:space="preserve">lub </w:t>
      </w:r>
      <w:r w:rsidRPr="00223E5C">
        <w:rPr>
          <w:i/>
          <w:iCs/>
          <w:lang w:val="pl-PL"/>
        </w:rPr>
        <w:t>Podstawy mechaniki</w:t>
      </w:r>
      <w:r>
        <w:rPr>
          <w:lang w:val="pl-PL"/>
        </w:rPr>
        <w:t xml:space="preserve"> (9 ECTS)</w:t>
      </w:r>
    </w:p>
    <w:p w14:paraId="0FA0E0DE" w14:textId="0D1FE481" w:rsidR="00F33067" w:rsidRDefault="00F33067" w:rsidP="008F5515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Fizyka II (elektryczność i magnetyzm)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Podstawy elektromagnetyzmu</w:t>
      </w:r>
      <w:r>
        <w:rPr>
          <w:lang w:val="pl-PL"/>
        </w:rPr>
        <w:t xml:space="preserve"> (9 ECTS)</w:t>
      </w:r>
    </w:p>
    <w:p w14:paraId="1B8DD154" w14:textId="35F3EDFC" w:rsidR="00462F80" w:rsidRPr="008F5515" w:rsidRDefault="00462F80" w:rsidP="008F5515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Fizyka III (drgania i fale)</w:t>
      </w:r>
      <w:r>
        <w:rPr>
          <w:lang w:val="pl-PL"/>
        </w:rPr>
        <w:t xml:space="preserve"> (7 ECTS)</w:t>
      </w:r>
    </w:p>
    <w:p w14:paraId="601B2883" w14:textId="591CBE3C" w:rsidR="00F33067" w:rsidRDefault="00F33067" w:rsidP="00F33067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Mechanika klasyczna</w:t>
      </w:r>
      <w:r>
        <w:rPr>
          <w:lang w:val="pl-PL"/>
        </w:rPr>
        <w:t xml:space="preserve"> </w:t>
      </w:r>
      <w:r w:rsidR="008F5515">
        <w:rPr>
          <w:lang w:val="pl-PL"/>
        </w:rPr>
        <w:t xml:space="preserve">lub </w:t>
      </w:r>
      <w:r w:rsidR="008F5515" w:rsidRPr="00223E5C">
        <w:rPr>
          <w:i/>
          <w:iCs/>
          <w:lang w:val="pl-PL"/>
        </w:rPr>
        <w:t>Mechanika klasyczna R</w:t>
      </w:r>
      <w:r w:rsidR="008F5515">
        <w:rPr>
          <w:lang w:val="pl-PL"/>
        </w:rPr>
        <w:t xml:space="preserve"> </w:t>
      </w:r>
      <w:r>
        <w:rPr>
          <w:lang w:val="pl-PL"/>
        </w:rPr>
        <w:t>(</w:t>
      </w:r>
      <w:r w:rsidR="00462F80">
        <w:rPr>
          <w:lang w:val="pl-PL"/>
        </w:rPr>
        <w:t>co najmniej</w:t>
      </w:r>
      <w:r>
        <w:rPr>
          <w:lang w:val="pl-PL"/>
        </w:rPr>
        <w:t xml:space="preserve"> </w:t>
      </w:r>
      <w:r w:rsidR="0066170B">
        <w:rPr>
          <w:lang w:val="pl-PL"/>
        </w:rPr>
        <w:t xml:space="preserve">6 </w:t>
      </w:r>
      <w:r>
        <w:rPr>
          <w:lang w:val="pl-PL"/>
        </w:rPr>
        <w:t>ECTS)</w:t>
      </w:r>
    </w:p>
    <w:p w14:paraId="2A534548" w14:textId="0E5D2780" w:rsidR="00F33067" w:rsidRDefault="00A0295C" w:rsidP="00F33067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Mechanika kwantowa</w:t>
      </w:r>
      <w:r w:rsidR="00E16CA0">
        <w:rPr>
          <w:lang w:val="pl-PL"/>
        </w:rPr>
        <w:t xml:space="preserve"> lub </w:t>
      </w:r>
      <w:r w:rsidR="00E16CA0" w:rsidRPr="00223E5C">
        <w:rPr>
          <w:i/>
          <w:iCs/>
          <w:lang w:val="pl-PL"/>
        </w:rPr>
        <w:t>Mechanika kwantowa R</w:t>
      </w:r>
      <w:r w:rsidR="00E16CA0">
        <w:rPr>
          <w:lang w:val="pl-PL"/>
        </w:rPr>
        <w:t xml:space="preserve"> lub </w:t>
      </w:r>
      <w:r w:rsidR="00586E2F" w:rsidRPr="00223E5C">
        <w:rPr>
          <w:i/>
          <w:iCs/>
          <w:lang w:val="pl-PL"/>
        </w:rPr>
        <w:t>Wstęp do mechaniki kwantowej układów molekularnych</w:t>
      </w:r>
      <w:r w:rsidR="00586E2F">
        <w:rPr>
          <w:lang w:val="pl-PL"/>
        </w:rPr>
        <w:t xml:space="preserve"> lub </w:t>
      </w:r>
      <w:r w:rsidR="00E16CA0">
        <w:rPr>
          <w:lang w:val="pl-PL"/>
        </w:rPr>
        <w:t>zestaw</w:t>
      </w:r>
      <w:r w:rsidR="00041A7C">
        <w:rPr>
          <w:lang w:val="pl-PL"/>
        </w:rPr>
        <w:t xml:space="preserve"> dwóch przedmiotów</w:t>
      </w:r>
      <w:r w:rsidR="00E16CA0">
        <w:rPr>
          <w:lang w:val="pl-PL"/>
        </w:rPr>
        <w:t xml:space="preserve">: </w:t>
      </w:r>
      <w:r w:rsidR="00E16CA0" w:rsidRPr="00223E5C">
        <w:rPr>
          <w:i/>
          <w:iCs/>
          <w:lang w:val="pl-PL"/>
        </w:rPr>
        <w:t>Mechanika kwantowa</w:t>
      </w:r>
      <w:r w:rsidR="00E16CA0">
        <w:rPr>
          <w:lang w:val="pl-PL"/>
        </w:rPr>
        <w:t xml:space="preserve"> (dla inżynierii nanostruktur) i </w:t>
      </w:r>
      <w:r w:rsidR="00E16CA0" w:rsidRPr="00223E5C">
        <w:rPr>
          <w:i/>
          <w:iCs/>
          <w:lang w:val="pl-PL"/>
        </w:rPr>
        <w:t>Chemia kwantowa z elementami spektroskopii molekularnej</w:t>
      </w:r>
      <w:r>
        <w:rPr>
          <w:lang w:val="pl-PL"/>
        </w:rPr>
        <w:t xml:space="preserve"> (</w:t>
      </w:r>
      <w:r w:rsidR="00E16CA0">
        <w:rPr>
          <w:lang w:val="pl-PL"/>
        </w:rPr>
        <w:t xml:space="preserve">co najmniej </w:t>
      </w:r>
      <w:r w:rsidR="00586E2F">
        <w:rPr>
          <w:lang w:val="pl-PL"/>
        </w:rPr>
        <w:t>6</w:t>
      </w:r>
      <w:r>
        <w:rPr>
          <w:lang w:val="pl-PL"/>
        </w:rPr>
        <w:t xml:space="preserve"> ECTS)</w:t>
      </w:r>
    </w:p>
    <w:p w14:paraId="448A9D0B" w14:textId="226A75CF" w:rsidR="00A0295C" w:rsidRDefault="00A0295C" w:rsidP="00F33067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Termodynamika z elementami fizyki statystycznej</w:t>
      </w:r>
      <w:r>
        <w:rPr>
          <w:lang w:val="pl-PL"/>
        </w:rPr>
        <w:t xml:space="preserve"> </w:t>
      </w:r>
      <w:r w:rsidR="00E16CA0">
        <w:rPr>
          <w:lang w:val="pl-PL"/>
        </w:rPr>
        <w:t xml:space="preserve">lub </w:t>
      </w:r>
      <w:r w:rsidR="00E16CA0" w:rsidRPr="00223E5C">
        <w:rPr>
          <w:i/>
          <w:iCs/>
          <w:lang w:val="pl-PL"/>
        </w:rPr>
        <w:t>Elementy termodynamiki i mechaniki statystycznej</w:t>
      </w:r>
      <w:r w:rsidR="00E16CA0">
        <w:rPr>
          <w:lang w:val="pl-PL"/>
        </w:rPr>
        <w:t xml:space="preserve"> </w:t>
      </w:r>
      <w:r w:rsidR="008F5515">
        <w:rPr>
          <w:lang w:val="pl-PL"/>
        </w:rPr>
        <w:t xml:space="preserve">lub </w:t>
      </w:r>
      <w:r w:rsidR="008F5515" w:rsidRPr="00223E5C">
        <w:rPr>
          <w:i/>
          <w:iCs/>
          <w:lang w:val="pl-PL"/>
        </w:rPr>
        <w:t>Termodynamika i fizyka statystyczna R</w:t>
      </w:r>
      <w:r w:rsidR="008F5515">
        <w:rPr>
          <w:lang w:val="pl-PL"/>
        </w:rPr>
        <w:t xml:space="preserve"> </w:t>
      </w:r>
      <w:r>
        <w:rPr>
          <w:lang w:val="pl-PL"/>
        </w:rPr>
        <w:t>(</w:t>
      </w:r>
      <w:r w:rsidR="00E16CA0">
        <w:rPr>
          <w:lang w:val="pl-PL"/>
        </w:rPr>
        <w:t>co najmniej 5</w:t>
      </w:r>
      <w:r>
        <w:rPr>
          <w:lang w:val="pl-PL"/>
        </w:rPr>
        <w:t xml:space="preserve"> ECTS)</w:t>
      </w:r>
    </w:p>
    <w:p w14:paraId="1E2CE1BD" w14:textId="2C8381A0" w:rsidR="00A0295C" w:rsidRDefault="00A0295C" w:rsidP="00F33067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Elektrodynamika</w:t>
      </w:r>
      <w:r>
        <w:rPr>
          <w:lang w:val="pl-PL"/>
        </w:rPr>
        <w:t xml:space="preserve"> </w:t>
      </w:r>
      <w:r w:rsidR="00E16CA0">
        <w:rPr>
          <w:lang w:val="pl-PL"/>
        </w:rPr>
        <w:t xml:space="preserve">lub </w:t>
      </w:r>
      <w:r w:rsidR="00E16CA0" w:rsidRPr="00223E5C">
        <w:rPr>
          <w:i/>
          <w:iCs/>
          <w:lang w:val="pl-PL"/>
        </w:rPr>
        <w:t>Elektrodynamika IN</w:t>
      </w:r>
      <w:r w:rsidR="00E16CA0">
        <w:rPr>
          <w:lang w:val="pl-PL"/>
        </w:rPr>
        <w:t xml:space="preserve"> </w:t>
      </w:r>
      <w:r w:rsidR="008F5515">
        <w:rPr>
          <w:lang w:val="pl-PL"/>
        </w:rPr>
        <w:t xml:space="preserve">lub </w:t>
      </w:r>
      <w:r w:rsidR="008F5515" w:rsidRPr="00223E5C">
        <w:rPr>
          <w:i/>
          <w:iCs/>
          <w:lang w:val="pl-PL"/>
        </w:rPr>
        <w:t>Elektrodynamika i podstawy optyki</w:t>
      </w:r>
      <w:r w:rsidR="008F5515">
        <w:rPr>
          <w:lang w:val="pl-PL"/>
        </w:rPr>
        <w:t xml:space="preserve"> </w:t>
      </w:r>
      <w:r>
        <w:rPr>
          <w:lang w:val="pl-PL"/>
        </w:rPr>
        <w:t>(</w:t>
      </w:r>
      <w:r w:rsidR="008F5515">
        <w:rPr>
          <w:lang w:val="pl-PL"/>
        </w:rPr>
        <w:t xml:space="preserve">co najmniej </w:t>
      </w:r>
      <w:r>
        <w:rPr>
          <w:lang w:val="pl-PL"/>
        </w:rPr>
        <w:t>8 ECTS)</w:t>
      </w:r>
    </w:p>
    <w:p w14:paraId="7E9608B8" w14:textId="43E56242" w:rsidR="00A0295C" w:rsidRDefault="00A0295C" w:rsidP="00A0295C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Astrofizyka</w:t>
      </w:r>
      <w:r>
        <w:rPr>
          <w:lang w:val="pl-PL"/>
        </w:rPr>
        <w:t xml:space="preserve"> (2 ECTS)</w:t>
      </w:r>
    </w:p>
    <w:p w14:paraId="4A3E9B04" w14:textId="57CB9D14" w:rsidR="00A0295C" w:rsidRPr="00041A7C" w:rsidRDefault="00041A7C" w:rsidP="00A0295C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>p</w:t>
      </w:r>
      <w:r w:rsidR="008F5515">
        <w:rPr>
          <w:lang w:val="pl-PL"/>
        </w:rPr>
        <w:t>rzedmiot do wyboru z fizyki, jeśli wybór z wymienionych wyżej przedmiotów prowadzi do uzyskania mniej niż 55 ECTS</w:t>
      </w:r>
    </w:p>
    <w:p w14:paraId="1056333D" w14:textId="37215D8C" w:rsidR="00A0295C" w:rsidRDefault="00A0295C" w:rsidP="00A0295C">
      <w:pPr>
        <w:rPr>
          <w:lang w:val="pl-PL"/>
        </w:rPr>
      </w:pPr>
    </w:p>
    <w:p w14:paraId="160E92D6" w14:textId="59EFAB49" w:rsidR="00A0295C" w:rsidRDefault="00041A7C" w:rsidP="00A0295C">
      <w:pPr>
        <w:rPr>
          <w:lang w:val="pl-PL"/>
        </w:rPr>
      </w:pPr>
      <w:r w:rsidRPr="00041A7C">
        <w:rPr>
          <w:u w:val="single"/>
          <w:lang w:val="pl-PL"/>
        </w:rPr>
        <w:t>P</w:t>
      </w:r>
      <w:r w:rsidR="00A0295C" w:rsidRPr="00041A7C">
        <w:rPr>
          <w:u w:val="single"/>
          <w:lang w:val="pl-PL"/>
        </w:rPr>
        <w:t>racownie</w:t>
      </w:r>
      <w:r>
        <w:rPr>
          <w:lang w:val="pl-PL"/>
        </w:rPr>
        <w:t xml:space="preserve"> (co najmniej 12 ECTS)</w:t>
      </w:r>
      <w:r w:rsidR="00A0295C">
        <w:rPr>
          <w:lang w:val="pl-PL"/>
        </w:rPr>
        <w:t>:</w:t>
      </w:r>
    </w:p>
    <w:p w14:paraId="49C02662" w14:textId="1C2DEACE" w:rsidR="002B2FAC" w:rsidRDefault="00A0295C" w:rsidP="00A0295C">
      <w:pPr>
        <w:pStyle w:val="Akapitzlist"/>
        <w:numPr>
          <w:ilvl w:val="0"/>
          <w:numId w:val="4"/>
        </w:numPr>
        <w:rPr>
          <w:lang w:val="pl-PL"/>
        </w:rPr>
      </w:pPr>
      <w:r w:rsidRPr="00223E5C">
        <w:rPr>
          <w:i/>
          <w:iCs/>
          <w:lang w:val="pl-PL"/>
        </w:rPr>
        <w:t>Pracownia wstępna</w:t>
      </w:r>
      <w:r w:rsidR="002B2FAC">
        <w:rPr>
          <w:lang w:val="pl-PL"/>
        </w:rPr>
        <w:t xml:space="preserve"> (3 ECTS)</w:t>
      </w:r>
      <w:r>
        <w:rPr>
          <w:lang w:val="pl-PL"/>
        </w:rPr>
        <w:t xml:space="preserve"> </w:t>
      </w:r>
    </w:p>
    <w:p w14:paraId="71FE49A2" w14:textId="10F6C9BE" w:rsidR="00A0295C" w:rsidRDefault="00A0295C" w:rsidP="00A0295C">
      <w:pPr>
        <w:pStyle w:val="Akapitzlist"/>
        <w:numPr>
          <w:ilvl w:val="0"/>
          <w:numId w:val="4"/>
        </w:numPr>
        <w:rPr>
          <w:lang w:val="pl-PL"/>
        </w:rPr>
      </w:pPr>
      <w:r w:rsidRPr="00223E5C">
        <w:rPr>
          <w:i/>
          <w:iCs/>
          <w:lang w:val="pl-PL"/>
        </w:rPr>
        <w:t xml:space="preserve">Pracownia technik </w:t>
      </w:r>
      <w:r w:rsidR="00586E2F" w:rsidRPr="00223E5C">
        <w:rPr>
          <w:i/>
          <w:iCs/>
          <w:lang w:val="pl-PL"/>
        </w:rPr>
        <w:t>pomiarowych</w:t>
      </w:r>
      <w:r w:rsidR="00586E2F">
        <w:rPr>
          <w:lang w:val="pl-PL"/>
        </w:rPr>
        <w:t xml:space="preserve"> </w:t>
      </w:r>
      <w:r>
        <w:rPr>
          <w:lang w:val="pl-PL"/>
        </w:rPr>
        <w:t>(</w:t>
      </w:r>
      <w:r w:rsidR="002B2FAC">
        <w:rPr>
          <w:lang w:val="pl-PL"/>
        </w:rPr>
        <w:t>4</w:t>
      </w:r>
      <w:r>
        <w:rPr>
          <w:lang w:val="pl-PL"/>
        </w:rPr>
        <w:t xml:space="preserve"> ECTS)</w:t>
      </w:r>
    </w:p>
    <w:p w14:paraId="0B749AE6" w14:textId="1CE4716F" w:rsidR="00A0295C" w:rsidRDefault="00A0295C" w:rsidP="00A0295C">
      <w:pPr>
        <w:pStyle w:val="Akapitzlist"/>
        <w:numPr>
          <w:ilvl w:val="0"/>
          <w:numId w:val="4"/>
        </w:numPr>
        <w:rPr>
          <w:lang w:val="pl-PL"/>
        </w:rPr>
      </w:pPr>
      <w:r w:rsidRPr="00223E5C">
        <w:rPr>
          <w:i/>
          <w:iCs/>
          <w:lang w:val="pl-PL"/>
        </w:rPr>
        <w:t>Pracownia fizyczna i elektroniczna</w:t>
      </w:r>
      <w:r>
        <w:rPr>
          <w:lang w:val="pl-PL"/>
        </w:rPr>
        <w:t xml:space="preserve"> (5 ECTS)</w:t>
      </w:r>
    </w:p>
    <w:p w14:paraId="02E06234" w14:textId="55AD5577" w:rsidR="008F5515" w:rsidRPr="00586E2F" w:rsidRDefault="00586E2F" w:rsidP="00586E2F">
      <w:pPr>
        <w:rPr>
          <w:lang w:val="pl-PL"/>
        </w:rPr>
      </w:pPr>
      <w:r>
        <w:rPr>
          <w:lang w:val="pl-PL"/>
        </w:rPr>
        <w:lastRenderedPageBreak/>
        <w:t xml:space="preserve">Uwagi. </w:t>
      </w:r>
      <w:r w:rsidR="008F5515" w:rsidRPr="00586E2F">
        <w:rPr>
          <w:lang w:val="pl-PL"/>
        </w:rPr>
        <w:t>Przedmioty wymienione wyżej można zastąpić innymi pracowniami fizycznymi pod warunkiem uzyskania łącznie 12 ECTS z tych przedmiotów</w:t>
      </w:r>
      <w:r w:rsidR="00DB2D63">
        <w:rPr>
          <w:lang w:val="pl-PL"/>
        </w:rPr>
        <w:t xml:space="preserve">. Zaliczenie przedmiotu </w:t>
      </w:r>
      <w:r w:rsidR="00DB2D63" w:rsidRPr="0076130D">
        <w:rPr>
          <w:i/>
          <w:iCs/>
          <w:lang w:val="pl-PL"/>
        </w:rPr>
        <w:t>Technologie informacyjne i komunikacyjne R</w:t>
      </w:r>
      <w:r w:rsidR="00DB2D63">
        <w:rPr>
          <w:lang w:val="pl-PL"/>
        </w:rPr>
        <w:t xml:space="preserve"> daje 2 ECTS z grupy „Komputery i programowanie” oraz 4 ECTS z grupy „Pracownie”.</w:t>
      </w:r>
    </w:p>
    <w:p w14:paraId="23668B46" w14:textId="13E2F6D0" w:rsidR="00A0295C" w:rsidRDefault="00A0295C" w:rsidP="00A0295C">
      <w:pPr>
        <w:rPr>
          <w:lang w:val="pl-PL"/>
        </w:rPr>
      </w:pPr>
    </w:p>
    <w:p w14:paraId="0523449C" w14:textId="7366234E" w:rsidR="00A0295C" w:rsidRDefault="00A0295C" w:rsidP="00A0295C">
      <w:pPr>
        <w:rPr>
          <w:lang w:val="pl-PL"/>
        </w:rPr>
      </w:pPr>
      <w:r w:rsidRPr="00041A7C">
        <w:rPr>
          <w:u w:val="single"/>
          <w:lang w:val="pl-PL"/>
        </w:rPr>
        <w:t>Komputery i programowanie</w:t>
      </w:r>
      <w:r w:rsidR="00041A7C">
        <w:rPr>
          <w:lang w:val="pl-PL"/>
        </w:rPr>
        <w:t xml:space="preserve"> (co najmniej 5 ECTS)</w:t>
      </w:r>
      <w:r>
        <w:rPr>
          <w:lang w:val="pl-PL"/>
        </w:rPr>
        <w:t>:</w:t>
      </w:r>
    </w:p>
    <w:p w14:paraId="3C5588DF" w14:textId="58BE1F6D" w:rsidR="00A0295C" w:rsidRDefault="00E16CA0" w:rsidP="00E16CA0">
      <w:pPr>
        <w:pStyle w:val="Akapitzlist"/>
        <w:numPr>
          <w:ilvl w:val="0"/>
          <w:numId w:val="5"/>
        </w:numPr>
        <w:rPr>
          <w:lang w:val="pl-PL"/>
        </w:rPr>
      </w:pPr>
      <w:r>
        <w:rPr>
          <w:lang w:val="pl-PL"/>
        </w:rPr>
        <w:t>Jeden z zestawów</w:t>
      </w:r>
      <w:r w:rsidR="00041A7C">
        <w:rPr>
          <w:lang w:val="pl-PL"/>
        </w:rPr>
        <w:t xml:space="preserve"> dwóch przedmiotów</w:t>
      </w:r>
      <w:r>
        <w:rPr>
          <w:lang w:val="pl-PL"/>
        </w:rPr>
        <w:t>:</w:t>
      </w:r>
      <w:r w:rsidR="00A670A1">
        <w:rPr>
          <w:lang w:val="pl-PL"/>
        </w:rPr>
        <w:t xml:space="preserve"> </w:t>
      </w:r>
      <w:r w:rsidR="00A0295C" w:rsidRPr="0076130D">
        <w:rPr>
          <w:i/>
          <w:iCs/>
          <w:lang w:val="pl-PL"/>
        </w:rPr>
        <w:t>Technologie informacyjne i komunikacyjne</w:t>
      </w:r>
      <w:r w:rsidR="00A0295C">
        <w:rPr>
          <w:lang w:val="pl-PL"/>
        </w:rPr>
        <w:t xml:space="preserve"> </w:t>
      </w:r>
      <w:r>
        <w:rPr>
          <w:lang w:val="pl-PL"/>
        </w:rPr>
        <w:t xml:space="preserve">(wariant z ćwiczeniami) </w:t>
      </w:r>
      <w:r w:rsidR="00A0295C">
        <w:rPr>
          <w:lang w:val="pl-PL"/>
        </w:rPr>
        <w:t xml:space="preserve">i </w:t>
      </w:r>
      <w:r w:rsidR="00A0295C" w:rsidRPr="0076130D">
        <w:rPr>
          <w:i/>
          <w:iCs/>
          <w:lang w:val="pl-PL"/>
        </w:rPr>
        <w:t>Programowanie</w:t>
      </w:r>
      <w:r w:rsidR="00A0295C">
        <w:rPr>
          <w:lang w:val="pl-PL"/>
        </w:rPr>
        <w:t xml:space="preserve"> </w:t>
      </w:r>
      <w:r w:rsidR="00A670A1">
        <w:rPr>
          <w:lang w:val="pl-PL"/>
        </w:rPr>
        <w:t xml:space="preserve">lub </w:t>
      </w:r>
      <w:r w:rsidRPr="0076130D">
        <w:rPr>
          <w:i/>
          <w:iCs/>
          <w:lang w:val="pl-PL"/>
        </w:rPr>
        <w:t>Technologie informacyjne i komunikacyjne</w:t>
      </w:r>
      <w:r>
        <w:rPr>
          <w:lang w:val="pl-PL"/>
        </w:rPr>
        <w:t xml:space="preserve"> (wariant z samym wykładem) i </w:t>
      </w:r>
      <w:r w:rsidRPr="0076130D">
        <w:rPr>
          <w:i/>
          <w:iCs/>
          <w:lang w:val="pl-PL"/>
        </w:rPr>
        <w:t>Programowanie IN</w:t>
      </w:r>
      <w:r w:rsidRPr="00E16CA0">
        <w:rPr>
          <w:lang w:val="pl-PL"/>
        </w:rPr>
        <w:br/>
      </w:r>
      <w:r w:rsidR="00A0295C" w:rsidRPr="00E16CA0">
        <w:rPr>
          <w:lang w:val="pl-PL"/>
        </w:rPr>
        <w:t>(co najmniej 5 ECTS)</w:t>
      </w:r>
    </w:p>
    <w:p w14:paraId="1DF62C80" w14:textId="5A1EC024" w:rsidR="008F5515" w:rsidRPr="00586E2F" w:rsidRDefault="00586E2F" w:rsidP="00586E2F">
      <w:pPr>
        <w:rPr>
          <w:lang w:val="pl-PL"/>
        </w:rPr>
      </w:pPr>
      <w:r w:rsidRPr="00041A7C">
        <w:rPr>
          <w:lang w:val="pl-PL"/>
        </w:rPr>
        <w:t>Uwagi</w:t>
      </w:r>
      <w:r>
        <w:rPr>
          <w:lang w:val="pl-PL"/>
        </w:rPr>
        <w:t xml:space="preserve">. </w:t>
      </w:r>
      <w:r w:rsidR="008F5515" w:rsidRPr="00586E2F">
        <w:rPr>
          <w:lang w:val="pl-PL"/>
        </w:rPr>
        <w:t>Przedmioty wymienione wyżej można zastąpić innymi przedmiotami z informatyki lub programowania pod warunkiem uzyskania łącznie 5 ECTS z tych przedmiotów</w:t>
      </w:r>
      <w:r w:rsidR="00EB3444">
        <w:rPr>
          <w:lang w:val="pl-PL"/>
        </w:rPr>
        <w:t xml:space="preserve">. Zaliczenie przedmiotu </w:t>
      </w:r>
      <w:r w:rsidR="00EB3444" w:rsidRPr="0076130D">
        <w:rPr>
          <w:i/>
          <w:iCs/>
          <w:lang w:val="pl-PL"/>
        </w:rPr>
        <w:t>Technologie informacyjne i komunikacyjne R</w:t>
      </w:r>
      <w:r w:rsidR="00EB3444">
        <w:rPr>
          <w:lang w:val="pl-PL"/>
        </w:rPr>
        <w:t xml:space="preserve"> daje 2 ECTS z grupy „Komputery i programowanie” oraz 4 ECTS z grupy „Pracownie”.</w:t>
      </w:r>
    </w:p>
    <w:p w14:paraId="04FE1507" w14:textId="77777777" w:rsidR="00A0295C" w:rsidRDefault="00A0295C" w:rsidP="00A0295C">
      <w:pPr>
        <w:rPr>
          <w:lang w:val="pl-PL"/>
        </w:rPr>
      </w:pPr>
    </w:p>
    <w:p w14:paraId="1ECFD8EA" w14:textId="240BE350" w:rsidR="00A0295C" w:rsidRDefault="00A0295C" w:rsidP="00A0295C">
      <w:pPr>
        <w:rPr>
          <w:lang w:val="pl-PL"/>
        </w:rPr>
      </w:pPr>
      <w:r w:rsidRPr="00041A7C">
        <w:rPr>
          <w:u w:val="single"/>
          <w:lang w:val="pl-PL"/>
        </w:rPr>
        <w:t>Inne</w:t>
      </w:r>
      <w:r w:rsidR="00041A7C">
        <w:rPr>
          <w:lang w:val="pl-PL"/>
        </w:rPr>
        <w:t xml:space="preserve"> (11 ECTS)</w:t>
      </w:r>
      <w:r w:rsidR="00586E2F">
        <w:rPr>
          <w:lang w:val="pl-PL"/>
        </w:rPr>
        <w:t>:</w:t>
      </w:r>
    </w:p>
    <w:p w14:paraId="2BE91FA4" w14:textId="3A36968D" w:rsidR="00E16CA0" w:rsidRDefault="00E16CA0" w:rsidP="00A0295C">
      <w:pPr>
        <w:pStyle w:val="Akapitzlist"/>
        <w:numPr>
          <w:ilvl w:val="0"/>
          <w:numId w:val="3"/>
        </w:numPr>
        <w:rPr>
          <w:lang w:val="pl-PL"/>
        </w:rPr>
      </w:pPr>
      <w:r w:rsidRPr="0076130D">
        <w:rPr>
          <w:i/>
          <w:iCs/>
          <w:lang w:val="pl-PL"/>
        </w:rPr>
        <w:t>Podstawy ochrony własności intelektualnej</w:t>
      </w:r>
      <w:r>
        <w:rPr>
          <w:lang w:val="pl-PL"/>
        </w:rPr>
        <w:t xml:space="preserve"> (0,5 ECTS)</w:t>
      </w:r>
    </w:p>
    <w:p w14:paraId="5B3A632E" w14:textId="1143F672" w:rsidR="00E16CA0" w:rsidRDefault="00E16CA0" w:rsidP="00A0295C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Szkolenie BHP (0,5 ECTS)</w:t>
      </w:r>
    </w:p>
    <w:p w14:paraId="6B3D2935" w14:textId="4870D6B1" w:rsidR="00A0295C" w:rsidRDefault="00A0295C" w:rsidP="00A0295C">
      <w:pPr>
        <w:pStyle w:val="Akapitzlist"/>
        <w:numPr>
          <w:ilvl w:val="0"/>
          <w:numId w:val="3"/>
        </w:numPr>
        <w:rPr>
          <w:lang w:val="pl-PL"/>
        </w:rPr>
      </w:pPr>
      <w:r w:rsidRPr="0076130D">
        <w:rPr>
          <w:i/>
          <w:iCs/>
          <w:lang w:val="pl-PL"/>
        </w:rPr>
        <w:t>Proseminarium licencjackie</w:t>
      </w:r>
      <w:r>
        <w:rPr>
          <w:lang w:val="pl-PL"/>
        </w:rPr>
        <w:t xml:space="preserve"> (2 ECTS)</w:t>
      </w:r>
    </w:p>
    <w:p w14:paraId="59D8E9C6" w14:textId="183BFCFC" w:rsidR="00A0295C" w:rsidRPr="00041A7C" w:rsidRDefault="00BF5E01" w:rsidP="00A0295C">
      <w:pPr>
        <w:pStyle w:val="Akapitzlist"/>
        <w:numPr>
          <w:ilvl w:val="0"/>
          <w:numId w:val="3"/>
        </w:numPr>
        <w:rPr>
          <w:lang w:val="pl-PL"/>
        </w:rPr>
      </w:pPr>
      <w:r w:rsidRPr="0076130D">
        <w:rPr>
          <w:i/>
          <w:iCs/>
          <w:lang w:val="pl-PL"/>
        </w:rPr>
        <w:t>Pracownia i praca licencjacka</w:t>
      </w:r>
      <w:r>
        <w:rPr>
          <w:lang w:val="pl-PL"/>
        </w:rPr>
        <w:t xml:space="preserve"> (8 ECTS)</w:t>
      </w:r>
    </w:p>
    <w:sectPr w:rsidR="00A0295C" w:rsidRPr="00041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27DEB"/>
    <w:multiLevelType w:val="hybridMultilevel"/>
    <w:tmpl w:val="FDCA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1EB3"/>
    <w:multiLevelType w:val="hybridMultilevel"/>
    <w:tmpl w:val="CE5A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5381"/>
    <w:multiLevelType w:val="hybridMultilevel"/>
    <w:tmpl w:val="6C98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B33FA"/>
    <w:multiLevelType w:val="hybridMultilevel"/>
    <w:tmpl w:val="6C52F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E0AE0"/>
    <w:multiLevelType w:val="hybridMultilevel"/>
    <w:tmpl w:val="DA963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67"/>
    <w:rsid w:val="00041A7C"/>
    <w:rsid w:val="00223E5C"/>
    <w:rsid w:val="00255BFE"/>
    <w:rsid w:val="002B2FAC"/>
    <w:rsid w:val="00462F80"/>
    <w:rsid w:val="00586E2F"/>
    <w:rsid w:val="0066170B"/>
    <w:rsid w:val="0076130D"/>
    <w:rsid w:val="008F5515"/>
    <w:rsid w:val="00A0295C"/>
    <w:rsid w:val="00A670A1"/>
    <w:rsid w:val="00BF5E01"/>
    <w:rsid w:val="00DB2D63"/>
    <w:rsid w:val="00DD7EE4"/>
    <w:rsid w:val="00E16CA0"/>
    <w:rsid w:val="00EB3444"/>
    <w:rsid w:val="00EC379F"/>
    <w:rsid w:val="00F33067"/>
    <w:rsid w:val="00F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493"/>
  <w15:chartTrackingRefBased/>
  <w15:docId w15:val="{8A5DBFB3-7B90-2F42-AE1F-99831CF5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0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FA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Turzyński</dc:creator>
  <cp:keywords/>
  <dc:description/>
  <cp:lastModifiedBy>Hania</cp:lastModifiedBy>
  <cp:revision>6</cp:revision>
  <cp:lastPrinted>2020-09-20T10:48:00Z</cp:lastPrinted>
  <dcterms:created xsi:type="dcterms:W3CDTF">2020-09-20T10:48:00Z</dcterms:created>
  <dcterms:modified xsi:type="dcterms:W3CDTF">2020-09-29T08:27:00Z</dcterms:modified>
</cp:coreProperties>
</file>