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65C" w:rsidRPr="006D165C" w:rsidRDefault="006D165C" w:rsidP="00E2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nr. </w:t>
      </w:r>
      <w:r w:rsidR="00B80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1/2023 </w:t>
      </w:r>
      <w:r w:rsidR="00B80DE9"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Kolegium </w:t>
      </w:r>
      <w:proofErr w:type="spellStart"/>
      <w:r w:rsidR="00B80DE9"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MISMaP</w:t>
      </w:r>
      <w:proofErr w:type="spellEnd"/>
      <w:r w:rsidR="00B80DE9"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dn. </w:t>
      </w:r>
      <w:r w:rsidR="00B80DE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9587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80DE9"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0DE9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B80DE9"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80DE9">
        <w:rPr>
          <w:rFonts w:ascii="Times New Roman" w:eastAsia="Times New Roman" w:hAnsi="Times New Roman" w:cs="Times New Roman"/>
          <w:sz w:val="24"/>
          <w:szCs w:val="24"/>
          <w:lang w:eastAsia="pl-PL"/>
        </w:rPr>
        <w:t>3 zmieni</w:t>
      </w:r>
      <w:r w:rsidR="0079587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80DE9">
        <w:rPr>
          <w:rFonts w:ascii="Times New Roman" w:eastAsia="Times New Roman" w:hAnsi="Times New Roman" w:cs="Times New Roman"/>
          <w:sz w:val="24"/>
          <w:szCs w:val="24"/>
          <w:lang w:eastAsia="pl-PL"/>
        </w:rPr>
        <w:t>jące zarządzenie 4</w:t>
      </w: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E2465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 Kolegium </w:t>
      </w:r>
      <w:proofErr w:type="spellStart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MISMaP</w:t>
      </w:r>
      <w:proofErr w:type="spellEnd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dn. </w:t>
      </w:r>
      <w:r w:rsidR="00E2465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570A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E2465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2465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6D165C" w:rsidRPr="006D165C" w:rsidRDefault="006D165C" w:rsidP="00E2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65C" w:rsidRPr="006D165C" w:rsidRDefault="006D165C" w:rsidP="00E2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obiegu dokumentów </w:t>
      </w:r>
    </w:p>
    <w:p w:rsidR="006D165C" w:rsidRP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652" w:rsidRDefault="00B6340A" w:rsidP="00B63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42ED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tudenci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MISMaP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 </w:t>
      </w:r>
      <w:r w:rsidR="00C471EA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podania/wnioski w </w:t>
      </w:r>
      <w:r w:rsidR="00812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systemie USOS lub w wyjątkowych przypadkach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sekretariacie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MISMaP</w:t>
      </w:r>
      <w:proofErr w:type="spellEnd"/>
      <w:r w:rsidR="00C47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Sekretariat K </w:t>
      </w:r>
      <w:proofErr w:type="spellStart"/>
      <w:r w:rsidR="00C471EA">
        <w:rPr>
          <w:rFonts w:ascii="Times New Roman" w:eastAsia="Times New Roman" w:hAnsi="Times New Roman" w:cs="Times New Roman"/>
          <w:sz w:val="24"/>
          <w:szCs w:val="24"/>
          <w:lang w:eastAsia="pl-PL"/>
        </w:rPr>
        <w:t>MISMaP</w:t>
      </w:r>
      <w:proofErr w:type="spellEnd"/>
      <w:r w:rsidR="00C47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nadaje im właściwy bieg.</w:t>
      </w:r>
    </w:p>
    <w:p w:rsidR="00E647AA" w:rsidRDefault="00B6340A" w:rsidP="00B63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647AA">
        <w:rPr>
          <w:rFonts w:ascii="Times New Roman" w:eastAsia="Times New Roman" w:hAnsi="Times New Roman" w:cs="Times New Roman"/>
          <w:sz w:val="24"/>
          <w:szCs w:val="24"/>
          <w:lang w:eastAsia="pl-PL"/>
        </w:rPr>
        <w:t>Wyjątki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zasady określonej w pkt. 1 stanowią</w:t>
      </w:r>
      <w:r w:rsidR="00E647A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647AA" w:rsidRDefault="00E647AA" w:rsidP="00B63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63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podania o zapisy na zajęcia</w:t>
      </w:r>
      <w:r w:rsidR="002C5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</w:t>
      </w:r>
      <w:r w:rsidR="006A7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upływie terminu rejestracji w </w:t>
      </w:r>
      <w:r w:rsidR="002C5D1D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</w:t>
      </w:r>
      <w:r w:rsidR="006A75A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C5D1D">
        <w:rPr>
          <w:rFonts w:ascii="Times New Roman" w:eastAsia="Times New Roman" w:hAnsi="Times New Roman" w:cs="Times New Roman"/>
          <w:sz w:val="24"/>
          <w:szCs w:val="24"/>
          <w:lang w:eastAsia="pl-PL"/>
        </w:rPr>
        <w:t>e USOS)</w:t>
      </w:r>
      <w:r w:rsidR="00B63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składane są bezpośrednio w dziekanacie </w:t>
      </w:r>
      <w:r w:rsidR="006A75A4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odpowiedniego</w:t>
      </w:r>
      <w:r w:rsidR="00B63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Wydziału, adresowane do odpowiedniego KJD</w:t>
      </w:r>
      <w:r w:rsidR="0081293C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procedurą na danym Wydziale</w:t>
      </w:r>
      <w:r w:rsidR="00B63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16B7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w sprawach dodatkowej rejestracji podejmuje rzeczony KJD (Wydziału/kierunku studiów).</w:t>
      </w:r>
    </w:p>
    <w:p w:rsidR="00B6340A" w:rsidRDefault="00E647AA" w:rsidP="00B63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wnioski o opinię w sprawach równoważności przedmiotów, które składane są bezpośrednio w dziekanacie odpowiedniego Wydziału, adresowane do odpowiedniego KJD</w:t>
      </w:r>
      <w:r w:rsidR="0081293C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procedurą na danym Wydziale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Decyzję w sprawie równoważności podejmuje dyrektor 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MISMaP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opinii KJD.</w:t>
      </w:r>
    </w:p>
    <w:p w:rsidR="00B6340A" w:rsidRDefault="006A75A4" w:rsidP="00B63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817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2ED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16B75">
        <w:rPr>
          <w:rFonts w:ascii="Times New Roman" w:eastAsia="Times New Roman" w:hAnsi="Times New Roman" w:cs="Times New Roman"/>
          <w:sz w:val="24"/>
          <w:szCs w:val="24"/>
          <w:lang w:eastAsia="pl-PL"/>
        </w:rPr>
        <w:t>odania</w:t>
      </w:r>
      <w:r w:rsidR="00B63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wyrejestrowanie z zajęć podlegają zasadzie określonej w pkt.1</w:t>
      </w:r>
      <w:r w:rsidR="00775286">
        <w:rPr>
          <w:rFonts w:ascii="Times New Roman" w:eastAsia="Times New Roman" w:hAnsi="Times New Roman" w:cs="Times New Roman"/>
          <w:sz w:val="24"/>
          <w:szCs w:val="24"/>
          <w:lang w:eastAsia="pl-PL"/>
        </w:rPr>
        <w:t>. Podania takie</w:t>
      </w:r>
      <w:r w:rsidR="00B2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być złożone do 15 października</w:t>
      </w:r>
      <w:r w:rsidR="0077528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2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5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zajęć semestru zimowego i </w:t>
      </w:r>
      <w:r w:rsidR="001D5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775286">
        <w:rPr>
          <w:rFonts w:ascii="Times New Roman" w:eastAsia="Times New Roman" w:hAnsi="Times New Roman" w:cs="Times New Roman"/>
          <w:sz w:val="24"/>
          <w:szCs w:val="24"/>
          <w:lang w:eastAsia="pl-PL"/>
        </w:rPr>
        <w:t>15 marca, w przypadku zajęć semestru letniego</w:t>
      </w:r>
      <w:r w:rsidR="00E647AA">
        <w:rPr>
          <w:rFonts w:ascii="Times New Roman" w:eastAsia="Times New Roman" w:hAnsi="Times New Roman" w:cs="Times New Roman"/>
          <w:sz w:val="24"/>
          <w:szCs w:val="24"/>
          <w:lang w:eastAsia="pl-PL"/>
        </w:rPr>
        <w:t>, o ile zarządzenia JM Rektora UW nie stanowią inaczej</w:t>
      </w:r>
      <w:r w:rsidR="00775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16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Decyzje w tych sprawach podejmuje dyrektor K </w:t>
      </w:r>
      <w:proofErr w:type="spellStart"/>
      <w:r w:rsidR="00116B75">
        <w:rPr>
          <w:rFonts w:ascii="Times New Roman" w:eastAsia="Times New Roman" w:hAnsi="Times New Roman" w:cs="Times New Roman"/>
          <w:sz w:val="24"/>
          <w:szCs w:val="24"/>
          <w:lang w:eastAsia="pl-PL"/>
        </w:rPr>
        <w:t>MISMaP</w:t>
      </w:r>
      <w:proofErr w:type="spellEnd"/>
      <w:r w:rsidR="00116B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63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4652" w:rsidRDefault="00E24652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652" w:rsidRDefault="00E24652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 w:rsidR="00E647AA">
        <w:rPr>
          <w:rFonts w:ascii="Times New Roman" w:eastAsia="Times New Roman" w:hAnsi="Times New Roman" w:cs="Times New Roman"/>
          <w:sz w:val="24"/>
          <w:szCs w:val="24"/>
          <w:lang w:eastAsia="pl-PL"/>
        </w:rPr>
        <w:t>06.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570A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647A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E24652" w:rsidRDefault="00E24652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652" w:rsidRPr="006D165C" w:rsidRDefault="00E24652" w:rsidP="00E2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Twardowski</w:t>
      </w:r>
    </w:p>
    <w:p w:rsidR="00E24652" w:rsidRPr="006D165C" w:rsidRDefault="00E24652" w:rsidP="00E2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652" w:rsidRPr="006D165C" w:rsidRDefault="00E24652" w:rsidP="00E2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K </w:t>
      </w:r>
      <w:proofErr w:type="spellStart"/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>MISMaP</w:t>
      </w:r>
      <w:proofErr w:type="spellEnd"/>
    </w:p>
    <w:p w:rsidR="006D165C" w:rsidRDefault="006D165C" w:rsidP="006D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237C" w:rsidRPr="00B828FA" w:rsidRDefault="0045237C" w:rsidP="00E579C2">
      <w:pPr>
        <w:jc w:val="both"/>
        <w:rPr>
          <w:rFonts w:ascii="Times New Roman" w:hAnsi="Times New Roman" w:cs="Times New Roman"/>
        </w:rPr>
      </w:pPr>
      <w:r w:rsidRPr="00B828FA">
        <w:rPr>
          <w:rFonts w:ascii="Times New Roman" w:hAnsi="Times New Roman" w:cs="Times New Roman"/>
        </w:rPr>
        <w:t xml:space="preserve"> </w:t>
      </w:r>
    </w:p>
    <w:sectPr w:rsidR="0045237C" w:rsidRPr="00B82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7E2" w:rsidRDefault="004127E2" w:rsidP="0023461C">
      <w:pPr>
        <w:spacing w:after="0" w:line="240" w:lineRule="auto"/>
      </w:pPr>
      <w:r>
        <w:separator/>
      </w:r>
    </w:p>
  </w:endnote>
  <w:endnote w:type="continuationSeparator" w:id="0">
    <w:p w:rsidR="004127E2" w:rsidRDefault="004127E2" w:rsidP="0023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7E2" w:rsidRDefault="004127E2" w:rsidP="0023461C">
      <w:pPr>
        <w:spacing w:after="0" w:line="240" w:lineRule="auto"/>
      </w:pPr>
      <w:r>
        <w:separator/>
      </w:r>
    </w:p>
  </w:footnote>
  <w:footnote w:type="continuationSeparator" w:id="0">
    <w:p w:rsidR="004127E2" w:rsidRDefault="004127E2" w:rsidP="00234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6861"/>
    <w:multiLevelType w:val="multilevel"/>
    <w:tmpl w:val="1994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64" w:dllVersion="4096" w:nlCheck="1" w:checkStyle="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EF"/>
    <w:rsid w:val="00020C77"/>
    <w:rsid w:val="00042767"/>
    <w:rsid w:val="0006028C"/>
    <w:rsid w:val="00070FF1"/>
    <w:rsid w:val="00072412"/>
    <w:rsid w:val="000F2D5C"/>
    <w:rsid w:val="000F5B24"/>
    <w:rsid w:val="001030D3"/>
    <w:rsid w:val="00116B75"/>
    <w:rsid w:val="00121812"/>
    <w:rsid w:val="00125591"/>
    <w:rsid w:val="00130B7C"/>
    <w:rsid w:val="00140846"/>
    <w:rsid w:val="00142ED4"/>
    <w:rsid w:val="00150166"/>
    <w:rsid w:val="00150514"/>
    <w:rsid w:val="00152559"/>
    <w:rsid w:val="00157581"/>
    <w:rsid w:val="0017567B"/>
    <w:rsid w:val="00180489"/>
    <w:rsid w:val="001B48AE"/>
    <w:rsid w:val="001D56B6"/>
    <w:rsid w:val="00210298"/>
    <w:rsid w:val="00215BB2"/>
    <w:rsid w:val="00224491"/>
    <w:rsid w:val="00231BFE"/>
    <w:rsid w:val="0023461C"/>
    <w:rsid w:val="002452EF"/>
    <w:rsid w:val="002533AF"/>
    <w:rsid w:val="00267374"/>
    <w:rsid w:val="002C5D1D"/>
    <w:rsid w:val="002D064C"/>
    <w:rsid w:val="00331963"/>
    <w:rsid w:val="0035497F"/>
    <w:rsid w:val="0036610A"/>
    <w:rsid w:val="00397F22"/>
    <w:rsid w:val="003C511A"/>
    <w:rsid w:val="003C5B39"/>
    <w:rsid w:val="003E20A9"/>
    <w:rsid w:val="003E6015"/>
    <w:rsid w:val="00410FD5"/>
    <w:rsid w:val="004127E2"/>
    <w:rsid w:val="004151D4"/>
    <w:rsid w:val="004401D0"/>
    <w:rsid w:val="0045237C"/>
    <w:rsid w:val="00452455"/>
    <w:rsid w:val="00472609"/>
    <w:rsid w:val="004807D7"/>
    <w:rsid w:val="004A3552"/>
    <w:rsid w:val="004B3D43"/>
    <w:rsid w:val="004E4AA9"/>
    <w:rsid w:val="004E5F97"/>
    <w:rsid w:val="005068AE"/>
    <w:rsid w:val="0052763C"/>
    <w:rsid w:val="005655CC"/>
    <w:rsid w:val="00571975"/>
    <w:rsid w:val="00594A8C"/>
    <w:rsid w:val="005A1136"/>
    <w:rsid w:val="005D1143"/>
    <w:rsid w:val="0061166B"/>
    <w:rsid w:val="00613529"/>
    <w:rsid w:val="00614904"/>
    <w:rsid w:val="006449D3"/>
    <w:rsid w:val="00663508"/>
    <w:rsid w:val="006936B3"/>
    <w:rsid w:val="006A75A4"/>
    <w:rsid w:val="006D165C"/>
    <w:rsid w:val="006E2F57"/>
    <w:rsid w:val="006F756E"/>
    <w:rsid w:val="00751407"/>
    <w:rsid w:val="00767BFD"/>
    <w:rsid w:val="00775286"/>
    <w:rsid w:val="007770B6"/>
    <w:rsid w:val="0079587E"/>
    <w:rsid w:val="007C3563"/>
    <w:rsid w:val="007F3614"/>
    <w:rsid w:val="00805B01"/>
    <w:rsid w:val="00806307"/>
    <w:rsid w:val="0081293C"/>
    <w:rsid w:val="008146E1"/>
    <w:rsid w:val="00817A9B"/>
    <w:rsid w:val="00892094"/>
    <w:rsid w:val="008A3716"/>
    <w:rsid w:val="008D28DE"/>
    <w:rsid w:val="0090179E"/>
    <w:rsid w:val="00903A6C"/>
    <w:rsid w:val="00935400"/>
    <w:rsid w:val="009638B3"/>
    <w:rsid w:val="00970022"/>
    <w:rsid w:val="009A5992"/>
    <w:rsid w:val="009E396C"/>
    <w:rsid w:val="009F7675"/>
    <w:rsid w:val="009F7ADD"/>
    <w:rsid w:val="00A00BC9"/>
    <w:rsid w:val="00A34CD9"/>
    <w:rsid w:val="00A6516D"/>
    <w:rsid w:val="00A65E21"/>
    <w:rsid w:val="00A70B70"/>
    <w:rsid w:val="00A97590"/>
    <w:rsid w:val="00AA483C"/>
    <w:rsid w:val="00AB401F"/>
    <w:rsid w:val="00AD7A69"/>
    <w:rsid w:val="00AE06A3"/>
    <w:rsid w:val="00AE0F35"/>
    <w:rsid w:val="00AE332F"/>
    <w:rsid w:val="00AF4B48"/>
    <w:rsid w:val="00B241FF"/>
    <w:rsid w:val="00B6340A"/>
    <w:rsid w:val="00B80DE9"/>
    <w:rsid w:val="00B828FA"/>
    <w:rsid w:val="00B92995"/>
    <w:rsid w:val="00BE5E6A"/>
    <w:rsid w:val="00BF2E2F"/>
    <w:rsid w:val="00C22168"/>
    <w:rsid w:val="00C2220F"/>
    <w:rsid w:val="00C252EF"/>
    <w:rsid w:val="00C43650"/>
    <w:rsid w:val="00C465B6"/>
    <w:rsid w:val="00C471EA"/>
    <w:rsid w:val="00C53F9C"/>
    <w:rsid w:val="00C570AD"/>
    <w:rsid w:val="00C61AF3"/>
    <w:rsid w:val="00C75C6D"/>
    <w:rsid w:val="00CC25F5"/>
    <w:rsid w:val="00CE1974"/>
    <w:rsid w:val="00CF2776"/>
    <w:rsid w:val="00D07A10"/>
    <w:rsid w:val="00D1311C"/>
    <w:rsid w:val="00D21A1E"/>
    <w:rsid w:val="00D26FC8"/>
    <w:rsid w:val="00D506B7"/>
    <w:rsid w:val="00D615F2"/>
    <w:rsid w:val="00D62940"/>
    <w:rsid w:val="00D64BA7"/>
    <w:rsid w:val="00D71D1C"/>
    <w:rsid w:val="00D97C2E"/>
    <w:rsid w:val="00DA20AC"/>
    <w:rsid w:val="00DC1493"/>
    <w:rsid w:val="00DE050D"/>
    <w:rsid w:val="00E007CA"/>
    <w:rsid w:val="00E24652"/>
    <w:rsid w:val="00E465B3"/>
    <w:rsid w:val="00E4697F"/>
    <w:rsid w:val="00E46B3C"/>
    <w:rsid w:val="00E579C2"/>
    <w:rsid w:val="00E647AA"/>
    <w:rsid w:val="00EB4413"/>
    <w:rsid w:val="00F05BE9"/>
    <w:rsid w:val="00F105F8"/>
    <w:rsid w:val="00F27798"/>
    <w:rsid w:val="00F417D7"/>
    <w:rsid w:val="00F46D39"/>
    <w:rsid w:val="00F6329E"/>
    <w:rsid w:val="00F979DE"/>
    <w:rsid w:val="00F97E59"/>
    <w:rsid w:val="00FA377D"/>
    <w:rsid w:val="00FA6E97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BCB4C-6DCC-49E4-80EC-F470F323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461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5B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B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B0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B0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B01"/>
    <w:rPr>
      <w:rFonts w:ascii="Times New Roman" w:hAnsi="Times New Roman" w:cs="Times New Roman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65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</cp:lastModifiedBy>
  <cp:revision>2</cp:revision>
  <cp:lastPrinted>2022-07-07T10:04:00Z</cp:lastPrinted>
  <dcterms:created xsi:type="dcterms:W3CDTF">2023-11-06T12:07:00Z</dcterms:created>
  <dcterms:modified xsi:type="dcterms:W3CDTF">2023-11-06T12:07:00Z</dcterms:modified>
</cp:coreProperties>
</file>